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C5E" w:rsidRPr="009B7BCB" w:rsidRDefault="00DF5C5E" w:rsidP="008F6B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x-none"/>
        </w:rPr>
      </w:pPr>
      <w:bookmarkStart w:id="0" w:name="bookmark3"/>
      <w:r w:rsidRPr="00375261"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x-none"/>
        </w:rPr>
        <w:t>Техническое задание</w:t>
      </w:r>
      <w:r w:rsidR="009B7BCB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x-none"/>
        </w:rPr>
        <w:t xml:space="preserve"> </w:t>
      </w:r>
      <w:r w:rsidR="009B7BCB" w:rsidRPr="009B7BCB">
        <w:rPr>
          <w:rFonts w:ascii="Times New Roman" w:eastAsia="Times New Roman" w:hAnsi="Times New Roman" w:cs="Times New Roman"/>
          <w:b/>
          <w:caps/>
          <w:sz w:val="28"/>
          <w:szCs w:val="28"/>
          <w:lang w:eastAsia="x-none"/>
        </w:rPr>
        <w:t>№ 16-59 У</w:t>
      </w:r>
    </w:p>
    <w:p w:rsidR="006B275D" w:rsidRPr="00375261" w:rsidRDefault="006B275D" w:rsidP="008F6BE1">
      <w:pPr>
        <w:widowControl w:val="0"/>
        <w:shd w:val="clear" w:color="auto" w:fill="FFFFFF"/>
        <w:spacing w:after="0" w:line="240" w:lineRule="auto"/>
        <w:ind w:firstLine="709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на открытый запрос предложений по выбору исполнителя работ (услуг)</w:t>
      </w:r>
    </w:p>
    <w:p w:rsidR="009811E5" w:rsidRPr="00375261" w:rsidRDefault="006B275D" w:rsidP="009811E5">
      <w:pPr>
        <w:widowControl w:val="0"/>
        <w:shd w:val="clear" w:color="auto" w:fill="FFFFFF"/>
        <w:spacing w:after="0" w:line="240" w:lineRule="auto"/>
        <w:ind w:firstLine="709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 w:bidi="ru-RU"/>
        </w:rPr>
      </w:pPr>
      <w:r w:rsidRPr="00375261">
        <w:rPr>
          <w:rFonts w:ascii="Times New Roman" w:eastAsia="Times New Roman" w:hAnsi="Times New Roman" w:cs="Times New Roman"/>
          <w:b/>
          <w:sz w:val="24"/>
          <w:szCs w:val="24"/>
          <w:lang w:eastAsia="x-none" w:bidi="ru-RU"/>
        </w:rPr>
        <w:t>«Промывка канализационной сети гидродинамическим способом, откачка колодцев»</w:t>
      </w:r>
      <w:r w:rsidR="009811E5" w:rsidRPr="00375261">
        <w:rPr>
          <w:rFonts w:ascii="Times New Roman" w:eastAsia="Times New Roman" w:hAnsi="Times New Roman" w:cs="Times New Roman"/>
          <w:b/>
          <w:sz w:val="24"/>
          <w:szCs w:val="24"/>
          <w:lang w:eastAsia="x-none" w:bidi="ru-RU"/>
        </w:rPr>
        <w:t xml:space="preserve"> ТЭЦ-15 филиала «Невский» ОАО «ТГК-1»</w:t>
      </w:r>
    </w:p>
    <w:p w:rsidR="00DF5C5E" w:rsidRPr="00375261" w:rsidRDefault="006B275D" w:rsidP="008F6BE1">
      <w:pPr>
        <w:widowControl w:val="0"/>
        <w:shd w:val="clear" w:color="auto" w:fill="FFFFFF"/>
        <w:spacing w:after="0" w:line="240" w:lineRule="auto"/>
        <w:ind w:firstLine="709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 w:bidi="ru-RU"/>
        </w:rPr>
      </w:pPr>
      <w:r w:rsidRPr="00375261">
        <w:rPr>
          <w:rFonts w:ascii="Times New Roman" w:eastAsia="Times New Roman" w:hAnsi="Times New Roman" w:cs="Times New Roman"/>
          <w:b/>
          <w:sz w:val="24"/>
          <w:szCs w:val="24"/>
          <w:lang w:eastAsia="x-none" w:bidi="ru-RU"/>
        </w:rPr>
        <w:t>(н</w:t>
      </w:r>
      <w:r w:rsidR="00DF5C5E" w:rsidRPr="00375261">
        <w:rPr>
          <w:rFonts w:ascii="Times New Roman" w:eastAsia="Times New Roman" w:hAnsi="Times New Roman" w:cs="Times New Roman"/>
          <w:b/>
          <w:sz w:val="24"/>
          <w:szCs w:val="24"/>
          <w:lang w:eastAsia="x-none" w:bidi="ru-RU"/>
        </w:rPr>
        <w:t>омер закупки по ГКПЗ 1115/6.42-640</w:t>
      </w:r>
      <w:r w:rsidRPr="00375261">
        <w:rPr>
          <w:rFonts w:ascii="Times New Roman" w:eastAsia="Times New Roman" w:hAnsi="Times New Roman" w:cs="Times New Roman"/>
          <w:b/>
          <w:sz w:val="24"/>
          <w:szCs w:val="24"/>
          <w:lang w:eastAsia="x-none" w:bidi="ru-RU"/>
        </w:rPr>
        <w:t>)</w:t>
      </w:r>
    </w:p>
    <w:p w:rsidR="00DF5C5E" w:rsidRPr="00375261" w:rsidRDefault="00DF5C5E" w:rsidP="009811E5">
      <w:pPr>
        <w:widowControl w:val="0"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Код закупки по ОКДП – </w:t>
      </w:r>
      <w:r w:rsidR="006B275D" w:rsidRPr="00375261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9010000</w:t>
      </w:r>
      <w:r w:rsidR="009811E5" w:rsidRPr="00375261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, </w:t>
      </w:r>
      <w:r w:rsidRPr="00375261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по ОКВЭД – </w:t>
      </w:r>
      <w:r w:rsidR="00A51158" w:rsidRPr="00375261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40.11.51</w:t>
      </w:r>
    </w:p>
    <w:p w:rsidR="00DF5C5E" w:rsidRPr="00375261" w:rsidRDefault="00DF5C5E" w:rsidP="008F6B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DF5C5E" w:rsidRPr="00375261" w:rsidRDefault="00DF5C5E" w:rsidP="008F6B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b/>
          <w:sz w:val="24"/>
          <w:szCs w:val="24"/>
          <w:lang w:val="en-US" w:eastAsia="ru-RU" w:bidi="ru-RU"/>
        </w:rPr>
        <w:t>I</w:t>
      </w:r>
      <w:r w:rsidR="00D33FDA" w:rsidRPr="00375261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. Общие требования</w:t>
      </w:r>
    </w:p>
    <w:p w:rsidR="00DF5C5E" w:rsidRPr="00375261" w:rsidRDefault="00DF5C5E" w:rsidP="008F6B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Требования к месту выполнения работ:</w:t>
      </w:r>
    </w:p>
    <w:p w:rsidR="00DF5C5E" w:rsidRPr="00375261" w:rsidRDefault="00DF5C5E" w:rsidP="008F6B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Санкт-Петербург, ул. Броневая д.6, ТЭЦ-15 филиала «Невский» ОАО «ТГК-1»</w:t>
      </w:r>
    </w:p>
    <w:p w:rsidR="00DF5C5E" w:rsidRPr="00375261" w:rsidRDefault="00DF5C5E" w:rsidP="008F6B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Контактный телефон ответственного лица, составившего техническое задание: </w:t>
      </w:r>
    </w:p>
    <w:p w:rsidR="00DF5C5E" w:rsidRPr="00375261" w:rsidRDefault="00DF5C5E" w:rsidP="008F6B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Начальник ПТО Малофеев Дмитрий Валентинович, тел 8 (812) 901-41-65 </w:t>
      </w:r>
    </w:p>
    <w:p w:rsidR="00DF5C5E" w:rsidRPr="00375261" w:rsidRDefault="00DF5C5E" w:rsidP="008F6B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Начальник </w:t>
      </w:r>
      <w:proofErr w:type="spellStart"/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СЛиОП</w:t>
      </w:r>
      <w:proofErr w:type="spellEnd"/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Малков Кирилл Александрович. тел. 8 (812) 901-41-94</w:t>
      </w:r>
    </w:p>
    <w:p w:rsidR="008F6BE1" w:rsidRPr="00375261" w:rsidRDefault="008F6BE1" w:rsidP="008F6B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DF5C5E" w:rsidRPr="00375261" w:rsidRDefault="00DF5C5E" w:rsidP="008F6B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Требования к срокам выполнения работ:</w:t>
      </w:r>
    </w:p>
    <w:p w:rsidR="00DF5C5E" w:rsidRPr="00375261" w:rsidRDefault="00DF5C5E" w:rsidP="008F6BE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Начало                   </w:t>
      </w:r>
      <w:r w:rsidR="00E625E8"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D4405B"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</w:t>
      </w: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январь 201</w:t>
      </w:r>
      <w:r w:rsidR="00E625E8"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6</w:t>
      </w: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г.</w:t>
      </w:r>
    </w:p>
    <w:p w:rsidR="00DF5C5E" w:rsidRPr="00375261" w:rsidRDefault="00DF5C5E" w:rsidP="008F6BE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Окончание              </w:t>
      </w:r>
      <w:r w:rsidR="006B275D"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дека</w:t>
      </w: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брь 201</w:t>
      </w:r>
      <w:r w:rsidR="00D4405B"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6</w:t>
      </w: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г.</w:t>
      </w:r>
    </w:p>
    <w:p w:rsidR="00DF5C5E" w:rsidRPr="00375261" w:rsidRDefault="00DF5C5E" w:rsidP="008F6BE1">
      <w:pPr>
        <w:widowControl w:val="0"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</w:pPr>
      <w:bookmarkStart w:id="1" w:name="_GoBack"/>
      <w:bookmarkEnd w:id="1"/>
    </w:p>
    <w:p w:rsidR="00DF5C5E" w:rsidRPr="00375261" w:rsidRDefault="00DF5C5E" w:rsidP="008F6BE1">
      <w:pPr>
        <w:widowControl w:val="0"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Предельная цена закупки – 367 тыс. руб. без учета НДС, в том числе:</w:t>
      </w:r>
    </w:p>
    <w:p w:rsidR="00DF5C5E" w:rsidRPr="00375261" w:rsidRDefault="00DF5C5E" w:rsidP="008F6BE1">
      <w:pPr>
        <w:widowControl w:val="0"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1 кв. – 30 тыс. руб. без учета НДС</w:t>
      </w:r>
    </w:p>
    <w:p w:rsidR="00DF5C5E" w:rsidRPr="00375261" w:rsidRDefault="00DF5C5E" w:rsidP="008F6BE1">
      <w:pPr>
        <w:widowControl w:val="0"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2 кв. – 67 тыс. руб. без учета НДС</w:t>
      </w:r>
    </w:p>
    <w:p w:rsidR="00DF5C5E" w:rsidRPr="00375261" w:rsidRDefault="00DF5C5E" w:rsidP="008F6BE1">
      <w:pPr>
        <w:widowControl w:val="0"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3 кв. – 70 тыс. руб. без учета НДС</w:t>
      </w:r>
    </w:p>
    <w:p w:rsidR="00DF5C5E" w:rsidRPr="00375261" w:rsidRDefault="00DF5C5E" w:rsidP="008F6BE1">
      <w:pPr>
        <w:widowControl w:val="0"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4 кв. – 200 тыс. руб. без учета НДС</w:t>
      </w:r>
    </w:p>
    <w:p w:rsidR="00DF5C5E" w:rsidRPr="00375261" w:rsidRDefault="00DF5C5E" w:rsidP="008F6BE1">
      <w:pPr>
        <w:widowControl w:val="0"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</w:pPr>
    </w:p>
    <w:p w:rsidR="00DF5C5E" w:rsidRPr="00375261" w:rsidRDefault="00DF5C5E" w:rsidP="008F6B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bookmarkEnd w:id="0"/>
    <w:p w:rsidR="008F6BE1" w:rsidRPr="00375261" w:rsidRDefault="008F6BE1" w:rsidP="008F6B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5261">
        <w:rPr>
          <w:rFonts w:ascii="Times New Roman" w:eastAsia="Calibri" w:hAnsi="Times New Roman" w:cs="Times New Roman"/>
          <w:sz w:val="24"/>
          <w:szCs w:val="24"/>
        </w:rPr>
        <w:t>Нормативные документы на основании которых определяется стоимость: прейскурант на экспериментально-наладочные работы (прейскурант ОРГЭС), МНВ, Приказ №</w:t>
      </w:r>
      <w:r w:rsidR="002F3B33" w:rsidRPr="00375261">
        <w:rPr>
          <w:rFonts w:ascii="Times New Roman" w:eastAsia="Calibri" w:hAnsi="Times New Roman" w:cs="Times New Roman"/>
          <w:sz w:val="24"/>
          <w:szCs w:val="24"/>
        </w:rPr>
        <w:t> </w:t>
      </w:r>
      <w:r w:rsidRPr="00375261">
        <w:rPr>
          <w:rFonts w:ascii="Times New Roman" w:eastAsia="Calibri" w:hAnsi="Times New Roman" w:cs="Times New Roman"/>
          <w:sz w:val="24"/>
          <w:szCs w:val="24"/>
        </w:rPr>
        <w:t xml:space="preserve">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</w:t>
      </w:r>
    </w:p>
    <w:p w:rsidR="008F6BE1" w:rsidRPr="00375261" w:rsidRDefault="008F6BE1" w:rsidP="008F6BE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261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  <w:r w:rsidRPr="00375261">
        <w:rPr>
          <w:rFonts w:ascii="Times New Roman" w:hAnsi="Times New Roman" w:cs="Times New Roman"/>
          <w:sz w:val="24"/>
          <w:szCs w:val="24"/>
        </w:rPr>
        <w:t>очистка</w:t>
      </w:r>
      <w:r w:rsidRPr="003752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261">
        <w:rPr>
          <w:rFonts w:ascii="Times New Roman" w:hAnsi="Times New Roman" w:cs="Times New Roman"/>
          <w:sz w:val="24"/>
          <w:szCs w:val="24"/>
        </w:rPr>
        <w:t>хозяйственно-бытовой и промливневой канализации</w:t>
      </w:r>
      <w:r w:rsidR="005F1AC2" w:rsidRPr="00375261">
        <w:rPr>
          <w:rFonts w:ascii="Times New Roman" w:hAnsi="Times New Roman" w:cs="Times New Roman"/>
          <w:sz w:val="24"/>
          <w:szCs w:val="24"/>
        </w:rPr>
        <w:t>.</w:t>
      </w:r>
      <w:r w:rsidR="0073575D" w:rsidRPr="003752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3FDA" w:rsidRPr="00375261" w:rsidRDefault="00D33FDA" w:rsidP="008F6BE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BE1" w:rsidRPr="00375261" w:rsidRDefault="008F6BE1" w:rsidP="008F6BE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26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8F6BE1" w:rsidRPr="00375261" w:rsidRDefault="008F6BE1" w:rsidP="008F6B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261">
        <w:rPr>
          <w:rFonts w:ascii="Times New Roman" w:hAnsi="Times New Roman" w:cs="Times New Roman"/>
          <w:b/>
          <w:sz w:val="24"/>
          <w:szCs w:val="24"/>
        </w:rPr>
        <w:t>объема работ</w:t>
      </w:r>
    </w:p>
    <w:p w:rsidR="00223D33" w:rsidRPr="00375261" w:rsidRDefault="008F6BE1" w:rsidP="00223D33">
      <w:pPr>
        <w:widowControl w:val="0"/>
        <w:spacing w:after="0" w:line="240" w:lineRule="auto"/>
        <w:ind w:right="-1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hAnsi="Times New Roman" w:cs="Times New Roman"/>
          <w:sz w:val="24"/>
          <w:szCs w:val="24"/>
        </w:rPr>
        <w:t>на очистку систем канализации ТЭЦ-15</w:t>
      </w:r>
      <w:r w:rsidR="00881126">
        <w:rPr>
          <w:rFonts w:ascii="Times New Roman" w:hAnsi="Times New Roman" w:cs="Times New Roman"/>
          <w:sz w:val="24"/>
          <w:szCs w:val="24"/>
        </w:rPr>
        <w:t>, в количестве 5 шт.</w:t>
      </w:r>
    </w:p>
    <w:p w:rsidR="00B77ED7" w:rsidRPr="00375261" w:rsidRDefault="00B77ED7" w:rsidP="00223D33">
      <w:pPr>
        <w:widowControl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23D33" w:rsidRPr="00375261" w:rsidRDefault="00223D33" w:rsidP="00223D33">
      <w:pPr>
        <w:widowControl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Производство работ на объекте Заказчика осуществляется Исполнителем на основании письменной заявки </w:t>
      </w:r>
      <w:r w:rsidR="00045BA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Заказчика.</w:t>
      </w:r>
    </w:p>
    <w:p w:rsidR="00223D33" w:rsidRPr="00375261" w:rsidRDefault="00223D33" w:rsidP="00223D33">
      <w:pPr>
        <w:widowControl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рамках ОЗП запрашивается цена за единицу выполняемых работ.</w:t>
      </w:r>
    </w:p>
    <w:tbl>
      <w:tblPr>
        <w:tblW w:w="93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3827"/>
        <w:gridCol w:w="1134"/>
        <w:gridCol w:w="1418"/>
        <w:gridCol w:w="2264"/>
      </w:tblGrid>
      <w:tr w:rsidR="00375261" w:rsidRPr="00375261" w:rsidTr="00075664">
        <w:trPr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0EC1" w:rsidRPr="00375261" w:rsidRDefault="00220EC1" w:rsidP="00220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№ пп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0EC1" w:rsidRPr="00375261" w:rsidRDefault="00220EC1" w:rsidP="00220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0EC1" w:rsidRPr="00375261" w:rsidRDefault="00220EC1" w:rsidP="00220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0EC1" w:rsidRPr="00375261" w:rsidRDefault="00220EC1" w:rsidP="00220EC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75261">
              <w:rPr>
                <w:rFonts w:ascii="Times New Roman" w:hAnsi="Times New Roman" w:cs="Times New Roman"/>
                <w:szCs w:val="24"/>
              </w:rPr>
              <w:t xml:space="preserve">Ориентировочный объём, </w:t>
            </w:r>
            <w:proofErr w:type="spellStart"/>
            <w:r w:rsidRPr="00375261">
              <w:rPr>
                <w:rFonts w:ascii="Times New Roman" w:hAnsi="Times New Roman" w:cs="Times New Roman"/>
                <w:szCs w:val="24"/>
              </w:rPr>
              <w:t>п.м</w:t>
            </w:r>
            <w:proofErr w:type="spellEnd"/>
            <w:r w:rsidRPr="00375261">
              <w:rPr>
                <w:rFonts w:ascii="Times New Roman" w:hAnsi="Times New Roman" w:cs="Times New Roman"/>
                <w:szCs w:val="24"/>
              </w:rPr>
              <w:t>., шт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0EC1" w:rsidRPr="00375261" w:rsidRDefault="00220EC1" w:rsidP="00220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Предельная стоимость за единицу, руб. без учета НДС </w:t>
            </w:r>
          </w:p>
        </w:tc>
      </w:tr>
      <w:tr w:rsidR="00375261" w:rsidRPr="00375261" w:rsidTr="00075664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0EC1" w:rsidRPr="00375261" w:rsidRDefault="00220EC1" w:rsidP="00220EC1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0EC1" w:rsidRPr="00375261" w:rsidRDefault="00220EC1" w:rsidP="00220EC1">
            <w:pPr>
              <w:widowControl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Промывка канализационных трубопроводов диаметром:</w:t>
            </w:r>
          </w:p>
          <w:p w:rsidR="00220EC1" w:rsidRPr="00375261" w:rsidRDefault="00220EC1" w:rsidP="00220EC1">
            <w:pPr>
              <w:widowControl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Ду</w:t>
            </w:r>
            <w:proofErr w:type="spellEnd"/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160-250 -мм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0EC1" w:rsidRPr="00375261" w:rsidRDefault="00220EC1" w:rsidP="00220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Руб./п. 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220EC1" w:rsidRPr="00375261" w:rsidRDefault="00220EC1" w:rsidP="00220EC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75261">
              <w:rPr>
                <w:rFonts w:ascii="Times New Roman" w:hAnsi="Times New Roman" w:cs="Times New Roman"/>
                <w:szCs w:val="24"/>
              </w:rPr>
              <w:t>300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EC1" w:rsidRPr="00375261" w:rsidRDefault="00220EC1" w:rsidP="00220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167</w:t>
            </w:r>
          </w:p>
        </w:tc>
      </w:tr>
      <w:tr w:rsidR="00375261" w:rsidRPr="00375261" w:rsidTr="00075664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0EC1" w:rsidRPr="00375261" w:rsidRDefault="00220EC1" w:rsidP="00220EC1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0EC1" w:rsidRPr="00375261" w:rsidRDefault="00220EC1" w:rsidP="00220EC1">
            <w:pPr>
              <w:widowControl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Ду</w:t>
            </w:r>
            <w:proofErr w:type="spellEnd"/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260-350 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0EC1" w:rsidRPr="00375261" w:rsidRDefault="00220EC1" w:rsidP="00220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Руб./п. 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220EC1" w:rsidRPr="00375261" w:rsidRDefault="00220EC1" w:rsidP="00220EC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75261">
              <w:rPr>
                <w:rFonts w:ascii="Times New Roman" w:hAnsi="Times New Roman" w:cs="Times New Roman"/>
                <w:szCs w:val="24"/>
              </w:rPr>
              <w:t>300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EC1" w:rsidRPr="00375261" w:rsidRDefault="00220EC1" w:rsidP="00220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240</w:t>
            </w:r>
          </w:p>
        </w:tc>
      </w:tr>
      <w:tr w:rsidR="00375261" w:rsidRPr="00375261" w:rsidTr="00075664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0EC1" w:rsidRPr="00375261" w:rsidRDefault="00220EC1" w:rsidP="00220EC1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0EC1" w:rsidRPr="00375261" w:rsidRDefault="00220EC1" w:rsidP="00220EC1">
            <w:pPr>
              <w:widowControl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Ду</w:t>
            </w:r>
            <w:proofErr w:type="spellEnd"/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360-450 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0EC1" w:rsidRPr="00375261" w:rsidRDefault="00220EC1" w:rsidP="00220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Руб./п. 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220EC1" w:rsidRPr="00375261" w:rsidRDefault="00220EC1" w:rsidP="00220EC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75261">
              <w:rPr>
                <w:rFonts w:ascii="Times New Roman" w:hAnsi="Times New Roman" w:cs="Times New Roman"/>
                <w:szCs w:val="24"/>
              </w:rPr>
              <w:t>300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EC1" w:rsidRPr="00375261" w:rsidRDefault="00220EC1" w:rsidP="00220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340</w:t>
            </w:r>
          </w:p>
        </w:tc>
      </w:tr>
      <w:tr w:rsidR="00375261" w:rsidRPr="00375261" w:rsidTr="00075664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0EC1" w:rsidRPr="00375261" w:rsidRDefault="00220EC1" w:rsidP="00220EC1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0EC1" w:rsidRPr="00375261" w:rsidRDefault="00220EC1" w:rsidP="00220EC1">
            <w:pPr>
              <w:widowControl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Ду</w:t>
            </w:r>
            <w:proofErr w:type="spellEnd"/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460-550 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0EC1" w:rsidRPr="00375261" w:rsidRDefault="00220EC1" w:rsidP="00220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Руб./п. 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220EC1" w:rsidRPr="00375261" w:rsidRDefault="00220EC1" w:rsidP="00220EC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75261">
              <w:rPr>
                <w:rFonts w:ascii="Times New Roman" w:hAnsi="Times New Roman" w:cs="Times New Roman"/>
                <w:szCs w:val="24"/>
              </w:rPr>
              <w:t>300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EC1" w:rsidRPr="00375261" w:rsidRDefault="00220EC1" w:rsidP="00220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430</w:t>
            </w:r>
          </w:p>
        </w:tc>
      </w:tr>
      <w:tr w:rsidR="00375261" w:rsidRPr="00375261" w:rsidTr="0070349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0EC1" w:rsidRPr="00375261" w:rsidRDefault="00220EC1" w:rsidP="00220EC1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0EC1" w:rsidRPr="00375261" w:rsidRDefault="00220EC1" w:rsidP="00220EC1">
            <w:pPr>
              <w:widowControl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Очистка колодцев от ила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0EC1" w:rsidRPr="00375261" w:rsidRDefault="00220EC1" w:rsidP="00220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Руб./шт.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EC1" w:rsidRPr="00375261" w:rsidRDefault="00220EC1" w:rsidP="00220EC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75261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EC1" w:rsidRPr="00375261" w:rsidRDefault="00220EC1" w:rsidP="00220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1200</w:t>
            </w:r>
          </w:p>
        </w:tc>
      </w:tr>
    </w:tbl>
    <w:p w:rsidR="008F6BE1" w:rsidRPr="00375261" w:rsidRDefault="008F6BE1" w:rsidP="00D33FDA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261">
        <w:rPr>
          <w:rFonts w:ascii="Times New Roman" w:hAnsi="Times New Roman" w:cs="Times New Roman"/>
          <w:b/>
          <w:sz w:val="24"/>
          <w:szCs w:val="24"/>
        </w:rPr>
        <w:lastRenderedPageBreak/>
        <w:t>Особые условия</w:t>
      </w:r>
    </w:p>
    <w:p w:rsidR="008F6BE1" w:rsidRPr="00375261" w:rsidRDefault="008F6BE1" w:rsidP="00D33FDA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261">
        <w:rPr>
          <w:rFonts w:ascii="Times New Roman" w:hAnsi="Times New Roman" w:cs="Times New Roman"/>
          <w:b/>
          <w:sz w:val="24"/>
          <w:szCs w:val="24"/>
        </w:rPr>
        <w:t>1.</w:t>
      </w:r>
      <w:r w:rsidRPr="00375261">
        <w:rPr>
          <w:rFonts w:ascii="Times New Roman" w:hAnsi="Times New Roman" w:cs="Times New Roman"/>
          <w:b/>
          <w:sz w:val="24"/>
          <w:szCs w:val="24"/>
        </w:rPr>
        <w:tab/>
        <w:t>Выполнение требований:</w:t>
      </w:r>
    </w:p>
    <w:p w:rsidR="008F6BE1" w:rsidRPr="00375261" w:rsidRDefault="008F6BE1" w:rsidP="00D33FDA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261">
        <w:rPr>
          <w:rFonts w:ascii="Times New Roman" w:hAnsi="Times New Roman" w:cs="Times New Roman"/>
          <w:b/>
          <w:sz w:val="24"/>
          <w:szCs w:val="24"/>
        </w:rPr>
        <w:t>1.1.</w:t>
      </w:r>
      <w:r w:rsidRPr="00375261">
        <w:rPr>
          <w:rFonts w:ascii="Times New Roman" w:hAnsi="Times New Roman" w:cs="Times New Roman"/>
          <w:b/>
          <w:sz w:val="24"/>
          <w:szCs w:val="24"/>
        </w:rPr>
        <w:tab/>
        <w:t>Требования к производству и качеству работ:</w:t>
      </w:r>
    </w:p>
    <w:p w:rsidR="008F6BE1" w:rsidRPr="00375261" w:rsidRDefault="008F6BE1" w:rsidP="008F6BE1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75261">
        <w:rPr>
          <w:rFonts w:ascii="Times New Roman" w:hAnsi="Times New Roman" w:cs="Times New Roman"/>
          <w:sz w:val="24"/>
          <w:szCs w:val="24"/>
        </w:rPr>
        <w:t>При выполнении работ должны соблюдаться требования следующих нормативных документов:</w:t>
      </w:r>
    </w:p>
    <w:p w:rsidR="008F6BE1" w:rsidRPr="00375261" w:rsidRDefault="008F6BE1" w:rsidP="008F6BE1">
      <w:pPr>
        <w:pStyle w:val="a3"/>
        <w:numPr>
          <w:ilvl w:val="0"/>
          <w:numId w:val="5"/>
        </w:numPr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75261">
        <w:rPr>
          <w:rFonts w:ascii="Times New Roman" w:hAnsi="Times New Roman" w:cs="Times New Roman"/>
          <w:sz w:val="24"/>
          <w:szCs w:val="24"/>
        </w:rPr>
        <w:t>Федерального закона РФ «Об охране окружающей среды» от 10.01.2002 № 7-ФЗ;</w:t>
      </w:r>
    </w:p>
    <w:p w:rsidR="008F6BE1" w:rsidRPr="00375261" w:rsidRDefault="008F6BE1" w:rsidP="008F6BE1">
      <w:pPr>
        <w:pStyle w:val="a3"/>
        <w:numPr>
          <w:ilvl w:val="0"/>
          <w:numId w:val="5"/>
        </w:numPr>
        <w:suppressAutoHyphens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75261">
        <w:rPr>
          <w:rFonts w:ascii="Times New Roman" w:hAnsi="Times New Roman" w:cs="Times New Roman"/>
          <w:sz w:val="24"/>
          <w:szCs w:val="24"/>
          <w:lang w:eastAsia="ar-SA"/>
        </w:rPr>
        <w:t>Правил</w:t>
      </w:r>
      <w:r w:rsidR="0070349F" w:rsidRPr="00375261">
        <w:rPr>
          <w:rFonts w:ascii="Times New Roman" w:hAnsi="Times New Roman" w:cs="Times New Roman"/>
          <w:sz w:val="24"/>
          <w:szCs w:val="24"/>
          <w:lang w:eastAsia="ar-SA"/>
        </w:rPr>
        <w:t>а</w:t>
      </w:r>
      <w:r w:rsidRPr="00375261">
        <w:rPr>
          <w:rFonts w:ascii="Times New Roman" w:hAnsi="Times New Roman" w:cs="Times New Roman"/>
          <w:sz w:val="24"/>
          <w:szCs w:val="24"/>
          <w:lang w:eastAsia="ar-SA"/>
        </w:rPr>
        <w:t xml:space="preserve"> холодного водоснабжения и водоотведения, утвержденных постановлением Пр</w:t>
      </w:r>
      <w:r w:rsidR="00382EA4" w:rsidRPr="00375261">
        <w:rPr>
          <w:rFonts w:ascii="Times New Roman" w:hAnsi="Times New Roman" w:cs="Times New Roman"/>
          <w:sz w:val="24"/>
          <w:szCs w:val="24"/>
          <w:lang w:eastAsia="ar-SA"/>
        </w:rPr>
        <w:t>авительством РФ от 29.07.2013 № </w:t>
      </w:r>
      <w:r w:rsidRPr="00375261">
        <w:rPr>
          <w:rFonts w:ascii="Times New Roman" w:hAnsi="Times New Roman" w:cs="Times New Roman"/>
          <w:sz w:val="24"/>
          <w:szCs w:val="24"/>
          <w:lang w:eastAsia="ar-SA"/>
        </w:rPr>
        <w:t>644</w:t>
      </w:r>
      <w:r w:rsidR="00382EA4" w:rsidRPr="00375261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:rsidR="008F6BE1" w:rsidRPr="00375261" w:rsidRDefault="008F6BE1" w:rsidP="008F6BE1">
      <w:pPr>
        <w:pStyle w:val="a3"/>
        <w:numPr>
          <w:ilvl w:val="0"/>
          <w:numId w:val="5"/>
        </w:numPr>
        <w:suppressAutoHyphens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75261">
        <w:rPr>
          <w:rFonts w:ascii="Times New Roman" w:hAnsi="Times New Roman" w:cs="Times New Roman"/>
          <w:sz w:val="24"/>
          <w:szCs w:val="24"/>
          <w:lang w:eastAsia="ar-SA"/>
        </w:rPr>
        <w:t>«Об установлении нормативов водоотведения по составу сточных вод в системы коммунальной канализации СПб». Распоряжение Комитета по энергетике и инженерному обеспечению от 08.11.2012</w:t>
      </w:r>
      <w:r w:rsidR="00382EA4" w:rsidRPr="00375261">
        <w:rPr>
          <w:rFonts w:ascii="Times New Roman" w:hAnsi="Times New Roman" w:cs="Times New Roman"/>
          <w:sz w:val="24"/>
          <w:szCs w:val="24"/>
          <w:lang w:eastAsia="ar-SA"/>
        </w:rPr>
        <w:t xml:space="preserve"> № </w:t>
      </w:r>
      <w:r w:rsidRPr="00375261">
        <w:rPr>
          <w:rFonts w:ascii="Times New Roman" w:hAnsi="Times New Roman" w:cs="Times New Roman"/>
          <w:sz w:val="24"/>
          <w:szCs w:val="24"/>
          <w:lang w:eastAsia="ar-SA"/>
        </w:rPr>
        <w:t>148.</w:t>
      </w:r>
    </w:p>
    <w:p w:rsidR="008F6BE1" w:rsidRPr="00375261" w:rsidRDefault="00382EA4" w:rsidP="008F6BE1">
      <w:pPr>
        <w:pStyle w:val="a3"/>
        <w:numPr>
          <w:ilvl w:val="0"/>
          <w:numId w:val="5"/>
        </w:numPr>
        <w:suppressAutoHyphens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75261">
        <w:rPr>
          <w:rFonts w:ascii="Times New Roman" w:hAnsi="Times New Roman" w:cs="Times New Roman"/>
          <w:sz w:val="24"/>
          <w:szCs w:val="24"/>
          <w:lang w:eastAsia="ar-SA"/>
        </w:rPr>
        <w:t xml:space="preserve">Федеральный закон от 21.12.1994 № 69-ФЗ </w:t>
      </w:r>
      <w:r w:rsidR="008F6BE1" w:rsidRPr="00375261">
        <w:rPr>
          <w:rFonts w:ascii="Times New Roman" w:hAnsi="Times New Roman" w:cs="Times New Roman"/>
          <w:sz w:val="24"/>
          <w:szCs w:val="24"/>
          <w:lang w:eastAsia="ar-SA"/>
        </w:rPr>
        <w:t>«О пожарной безопасности»</w:t>
      </w:r>
      <w:r w:rsidRPr="00375261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:rsidR="008F6BE1" w:rsidRPr="00375261" w:rsidRDefault="008F6BE1" w:rsidP="008F6BE1">
      <w:pPr>
        <w:pStyle w:val="a3"/>
        <w:numPr>
          <w:ilvl w:val="0"/>
          <w:numId w:val="5"/>
        </w:numPr>
        <w:suppressAutoHyphens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75261">
        <w:rPr>
          <w:rFonts w:ascii="Times New Roman" w:hAnsi="Times New Roman" w:cs="Times New Roman"/>
          <w:sz w:val="24"/>
          <w:szCs w:val="24"/>
          <w:lang w:eastAsia="ar-SA"/>
        </w:rPr>
        <w:t>«Приказ Минэнерго РФ от 19.06.2003 № 229 «Об утверждении «Правил технической эксплуатации электрических станций и сетей Российской Федерации».</w:t>
      </w:r>
    </w:p>
    <w:p w:rsidR="008F6BE1" w:rsidRPr="00375261" w:rsidRDefault="008F6BE1" w:rsidP="008F6BE1">
      <w:pPr>
        <w:widowControl w:val="0"/>
        <w:numPr>
          <w:ilvl w:val="0"/>
          <w:numId w:val="5"/>
        </w:numPr>
        <w:spacing w:after="0" w:line="240" w:lineRule="auto"/>
        <w:ind w:left="425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Межотраслевые правила обеспечения работников специальной одеждой, специальной обувью и другими средствами индивидуальной защиты;</w:t>
      </w:r>
    </w:p>
    <w:p w:rsidR="008F6BE1" w:rsidRPr="00375261" w:rsidRDefault="008F6BE1" w:rsidP="008F6BE1">
      <w:pPr>
        <w:widowControl w:val="0"/>
        <w:numPr>
          <w:ilvl w:val="0"/>
          <w:numId w:val="5"/>
        </w:numPr>
        <w:spacing w:after="0" w:line="240" w:lineRule="auto"/>
        <w:ind w:left="425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Межгосударственный стандарт. Система стандартов безопасности труда. Организация обучения безопасности труда. Общие положения. ГОСТ 12.0.004-90;</w:t>
      </w:r>
    </w:p>
    <w:p w:rsidR="008F6BE1" w:rsidRPr="00375261" w:rsidRDefault="008F6BE1" w:rsidP="008F6BE1">
      <w:pPr>
        <w:widowControl w:val="0"/>
        <w:numPr>
          <w:ilvl w:val="0"/>
          <w:numId w:val="5"/>
        </w:numPr>
        <w:spacing w:after="0" w:line="240" w:lineRule="auto"/>
        <w:ind w:left="425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 34.03.301-00 (РД 153-34.0-03.301-00). Правила пожарной безопасности для энергетических предприятий;</w:t>
      </w:r>
    </w:p>
    <w:p w:rsidR="008F6BE1" w:rsidRPr="00375261" w:rsidRDefault="008F6BE1" w:rsidP="008F6BE1">
      <w:pPr>
        <w:widowControl w:val="0"/>
        <w:numPr>
          <w:ilvl w:val="0"/>
          <w:numId w:val="5"/>
        </w:numPr>
        <w:spacing w:after="0" w:line="240" w:lineRule="auto"/>
        <w:ind w:left="425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 153-34.03.204 "Правила безопасности при работе с инструментом и приспособлениями";</w:t>
      </w:r>
    </w:p>
    <w:p w:rsidR="008F6BE1" w:rsidRPr="00375261" w:rsidRDefault="008F6BE1" w:rsidP="008F6BE1">
      <w:pPr>
        <w:widowControl w:val="0"/>
        <w:numPr>
          <w:ilvl w:val="0"/>
          <w:numId w:val="5"/>
        </w:numPr>
        <w:spacing w:after="0" w:line="240" w:lineRule="auto"/>
        <w:ind w:left="425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 34.03.702-99 (РД 153-34.0-03.792-99) Инструкция по оказанию первой помощи при нес</w:t>
      </w:r>
      <w:r w:rsidR="0070349F"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частных случаях на производстве;</w:t>
      </w:r>
    </w:p>
    <w:p w:rsidR="008F6BE1" w:rsidRPr="00375261" w:rsidRDefault="008F6BE1" w:rsidP="008F6BE1">
      <w:pPr>
        <w:pStyle w:val="a3"/>
        <w:numPr>
          <w:ilvl w:val="0"/>
          <w:numId w:val="5"/>
        </w:numPr>
        <w:suppressAutoHyphens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75261">
        <w:rPr>
          <w:rFonts w:ascii="Times New Roman" w:hAnsi="Times New Roman" w:cs="Times New Roman"/>
          <w:sz w:val="24"/>
          <w:szCs w:val="24"/>
          <w:lang w:eastAsia="ar-SA"/>
        </w:rPr>
        <w:t>Экологическая политика ОАО «ТГК-1».</w:t>
      </w:r>
    </w:p>
    <w:p w:rsidR="008F6BE1" w:rsidRPr="00375261" w:rsidRDefault="008F6BE1" w:rsidP="008F6BE1">
      <w:pPr>
        <w:pStyle w:val="a3"/>
        <w:suppressAutoHyphens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8F6BE1" w:rsidRPr="00375261" w:rsidRDefault="008F6BE1" w:rsidP="008F6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261">
        <w:rPr>
          <w:rFonts w:ascii="Times New Roman" w:hAnsi="Times New Roman" w:cs="Times New Roman"/>
          <w:b/>
          <w:sz w:val="24"/>
          <w:szCs w:val="24"/>
        </w:rPr>
        <w:t xml:space="preserve">По окончании работ </w:t>
      </w:r>
      <w:r w:rsidRPr="00375261">
        <w:rPr>
          <w:rFonts w:ascii="Times New Roman" w:hAnsi="Times New Roman" w:cs="Times New Roman"/>
          <w:sz w:val="24"/>
          <w:szCs w:val="24"/>
        </w:rPr>
        <w:t xml:space="preserve">составляются технические акты выполненных работ.  </w:t>
      </w:r>
    </w:p>
    <w:p w:rsidR="008F6BE1" w:rsidRPr="00375261" w:rsidRDefault="008F6BE1" w:rsidP="008F6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6BE1" w:rsidRPr="00375261" w:rsidRDefault="008F6BE1" w:rsidP="008F6B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261">
        <w:rPr>
          <w:rFonts w:ascii="Times New Roman" w:hAnsi="Times New Roman" w:cs="Times New Roman"/>
          <w:b/>
          <w:sz w:val="24"/>
          <w:szCs w:val="24"/>
        </w:rPr>
        <w:t>2.</w:t>
      </w:r>
      <w:r w:rsidRPr="00375261">
        <w:rPr>
          <w:rFonts w:ascii="Times New Roman" w:hAnsi="Times New Roman" w:cs="Times New Roman"/>
          <w:b/>
          <w:sz w:val="24"/>
          <w:szCs w:val="24"/>
        </w:rPr>
        <w:tab/>
        <w:t>Требования к подрядной организации:</w:t>
      </w:r>
    </w:p>
    <w:p w:rsidR="008F6BE1" w:rsidRPr="00375261" w:rsidRDefault="008F6BE1" w:rsidP="008F6BE1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5261">
        <w:rPr>
          <w:rFonts w:ascii="Times New Roman" w:hAnsi="Times New Roman" w:cs="Times New Roman"/>
          <w:sz w:val="24"/>
          <w:szCs w:val="24"/>
        </w:rPr>
        <w:t>Для выполнения заявленных работ свидетельство о членстве в СРО и специальные лицензии не требуются.</w:t>
      </w:r>
    </w:p>
    <w:p w:rsidR="008F6BE1" w:rsidRPr="00375261" w:rsidRDefault="008F6BE1" w:rsidP="008F6B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6BE1" w:rsidRPr="00375261" w:rsidRDefault="008F6BE1" w:rsidP="008F6B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261">
        <w:rPr>
          <w:rFonts w:ascii="Times New Roman" w:hAnsi="Times New Roman" w:cs="Times New Roman"/>
          <w:b/>
          <w:sz w:val="24"/>
          <w:szCs w:val="24"/>
        </w:rPr>
        <w:t>2.1. Общие требования к подрядной организации:</w:t>
      </w:r>
    </w:p>
    <w:p w:rsidR="00220EC1" w:rsidRPr="00375261" w:rsidRDefault="008F6BE1" w:rsidP="00220EC1">
      <w:pPr>
        <w:pStyle w:val="a3"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220EC1" w:rsidRPr="00375261" w:rsidRDefault="00220EC1" w:rsidP="00220EC1">
      <w:pPr>
        <w:pStyle w:val="a3"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смете к оферте и к договору должна быть приложена смета на выполнения каждого вида наименования работ согласно укрупнённой ведомости работ с указанием стоимости за единицу измерения (</w:t>
      </w:r>
      <w:proofErr w:type="spellStart"/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руб</w:t>
      </w:r>
      <w:proofErr w:type="spellEnd"/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/</w:t>
      </w:r>
      <w:proofErr w:type="spellStart"/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м.п</w:t>
      </w:r>
      <w:proofErr w:type="spellEnd"/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., колодец).</w:t>
      </w:r>
    </w:p>
    <w:p w:rsidR="008F6BE1" w:rsidRPr="00375261" w:rsidRDefault="008F6BE1" w:rsidP="00220EC1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75261">
        <w:rPr>
          <w:rFonts w:ascii="Times New Roman" w:hAnsi="Times New Roman" w:cs="Times New Roman"/>
          <w:sz w:val="24"/>
          <w:szCs w:val="24"/>
          <w:lang w:eastAsia="x-none"/>
        </w:rPr>
        <w:t>обеспечить выполнение работ в соответствии с согласованным календарным планом.</w:t>
      </w:r>
    </w:p>
    <w:p w:rsidR="008F6BE1" w:rsidRPr="00375261" w:rsidRDefault="008F6BE1" w:rsidP="00220EC1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75261">
        <w:rPr>
          <w:rFonts w:ascii="Times New Roman" w:hAnsi="Times New Roman" w:cs="Times New Roman"/>
          <w:sz w:val="24"/>
          <w:szCs w:val="24"/>
        </w:rPr>
        <w:t>работники Исполнителя должны быть ознакомлены с Экологической политикой ОАО «ТГК-1».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382EA4" w:rsidRPr="00375261" w:rsidRDefault="008F6BE1" w:rsidP="00382EA4">
      <w:pPr>
        <w:widowControl w:val="0"/>
        <w:numPr>
          <w:ilvl w:val="0"/>
          <w:numId w:val="2"/>
        </w:numPr>
        <w:tabs>
          <w:tab w:val="clear" w:pos="851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hAnsi="Times New Roman" w:cs="Times New Roman"/>
          <w:sz w:val="24"/>
          <w:szCs w:val="24"/>
        </w:rPr>
        <w:t>самостоятельно выполнять транспортное обеспечение работ, перевозку необходимых приборов и оборудования;</w:t>
      </w:r>
      <w:r w:rsidR="00382EA4"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:rsidR="00382EA4" w:rsidRPr="00375261" w:rsidRDefault="00382EA4" w:rsidP="00382EA4">
      <w:pPr>
        <w:widowControl w:val="0"/>
        <w:numPr>
          <w:ilvl w:val="0"/>
          <w:numId w:val="2"/>
        </w:numPr>
        <w:tabs>
          <w:tab w:val="clear" w:pos="851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8F6BE1" w:rsidRPr="00375261" w:rsidRDefault="008F6BE1" w:rsidP="008F6BE1">
      <w:pPr>
        <w:pStyle w:val="a3"/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261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8F6BE1" w:rsidRPr="00375261" w:rsidRDefault="008F6BE1" w:rsidP="008F6BE1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75261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Исполнителем указанных выше требований;</w:t>
      </w:r>
    </w:p>
    <w:p w:rsidR="008F6BE1" w:rsidRPr="00375261" w:rsidRDefault="008F6BE1" w:rsidP="008F6BE1">
      <w:pPr>
        <w:pStyle w:val="a3"/>
        <w:numPr>
          <w:ilvl w:val="0"/>
          <w:numId w:val="3"/>
        </w:numPr>
        <w:tabs>
          <w:tab w:val="left" w:pos="426"/>
        </w:tabs>
        <w:suppressAutoHyphens/>
        <w:snapToGrid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5261">
        <w:rPr>
          <w:rFonts w:ascii="Times New Roman" w:hAnsi="Times New Roman" w:cs="Times New Roman"/>
          <w:sz w:val="24"/>
          <w:szCs w:val="24"/>
        </w:rPr>
        <w:t>желательно ознакомиться с объектом по месту.</w:t>
      </w:r>
    </w:p>
    <w:p w:rsidR="008F6BE1" w:rsidRPr="00375261" w:rsidRDefault="008F6BE1" w:rsidP="008F6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6BE1" w:rsidRPr="00375261" w:rsidRDefault="008F6BE1" w:rsidP="00382EA4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261">
        <w:rPr>
          <w:rFonts w:ascii="Times New Roman" w:hAnsi="Times New Roman" w:cs="Times New Roman"/>
          <w:b/>
          <w:sz w:val="24"/>
          <w:szCs w:val="24"/>
        </w:rPr>
        <w:t>2.2. Специальные требования к персоналу подрядной организации:</w:t>
      </w:r>
    </w:p>
    <w:p w:rsidR="008F6BE1" w:rsidRPr="00375261" w:rsidRDefault="008F6BE1" w:rsidP="008F6BE1">
      <w:pPr>
        <w:pStyle w:val="a3"/>
        <w:numPr>
          <w:ilvl w:val="0"/>
          <w:numId w:val="6"/>
        </w:numPr>
        <w:tabs>
          <w:tab w:val="left" w:pos="426"/>
        </w:tabs>
        <w:suppressAutoHyphens/>
        <w:snapToGri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75261">
        <w:rPr>
          <w:rFonts w:ascii="Times New Roman" w:hAnsi="Times New Roman" w:cs="Times New Roman"/>
          <w:sz w:val="24"/>
          <w:szCs w:val="24"/>
        </w:rPr>
        <w:t xml:space="preserve">иметь </w:t>
      </w:r>
      <w:r w:rsidRPr="00375261">
        <w:rPr>
          <w:rFonts w:ascii="Times New Roman" w:hAnsi="Times New Roman" w:cs="Times New Roman"/>
          <w:sz w:val="24"/>
          <w:szCs w:val="24"/>
          <w:lang w:eastAsia="x-none"/>
        </w:rPr>
        <w:t xml:space="preserve">успешный опыт </w:t>
      </w:r>
      <w:r w:rsidRPr="00375261">
        <w:rPr>
          <w:rFonts w:ascii="Times New Roman" w:hAnsi="Times New Roman" w:cs="Times New Roman"/>
          <w:sz w:val="24"/>
          <w:szCs w:val="24"/>
        </w:rPr>
        <w:t>работы по чистке канализации не менее 3 лет;</w:t>
      </w:r>
    </w:p>
    <w:p w:rsidR="008F6BE1" w:rsidRPr="00375261" w:rsidRDefault="008F6BE1" w:rsidP="00D973B9">
      <w:pPr>
        <w:pStyle w:val="a3"/>
        <w:numPr>
          <w:ilvl w:val="0"/>
          <w:numId w:val="6"/>
        </w:numPr>
        <w:suppressAutoHyphens/>
        <w:snapToGri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75261">
        <w:rPr>
          <w:rFonts w:ascii="Times New Roman" w:hAnsi="Times New Roman" w:cs="Times New Roman"/>
          <w:sz w:val="24"/>
          <w:szCs w:val="24"/>
        </w:rPr>
        <w:t>для организации эффективной работы иметь достаточные кадровые ресурсы со стажем выполнения аналогичных работ не менее 3</w:t>
      </w:r>
      <w:r w:rsidRPr="00375261">
        <w:rPr>
          <w:rFonts w:ascii="Times New Roman" w:hAnsi="Times New Roman" w:cs="Times New Roman"/>
          <w:sz w:val="24"/>
          <w:szCs w:val="24"/>
        </w:rPr>
        <w:noBreakHyphen/>
        <w:t>х лет, а именно у претендента должен иметься квалифицированный административно-производственный персонал для выполнения работ, по предмету открытого запроса пре</w:t>
      </w:r>
      <w:r w:rsidR="00D973B9">
        <w:rPr>
          <w:rFonts w:ascii="Times New Roman" w:hAnsi="Times New Roman" w:cs="Times New Roman"/>
          <w:sz w:val="24"/>
          <w:szCs w:val="24"/>
        </w:rPr>
        <w:t>дложений, в том числе водитель -</w:t>
      </w:r>
      <w:r w:rsidR="00D973B9">
        <w:rPr>
          <w:rFonts w:ascii="Times New Roman" w:hAnsi="Times New Roman" w:cs="Times New Roman"/>
          <w:sz w:val="24"/>
          <w:szCs w:val="24"/>
        </w:rPr>
        <w:tab/>
      </w:r>
      <w:r w:rsidRPr="00375261">
        <w:rPr>
          <w:rFonts w:ascii="Times New Roman" w:hAnsi="Times New Roman" w:cs="Times New Roman"/>
          <w:sz w:val="24"/>
          <w:szCs w:val="24"/>
        </w:rPr>
        <w:t xml:space="preserve">оператор илососной машины, </w:t>
      </w:r>
      <w:r w:rsidR="00382EA4" w:rsidRPr="00375261">
        <w:rPr>
          <w:rFonts w:ascii="Times New Roman" w:hAnsi="Times New Roman" w:cs="Times New Roman"/>
          <w:sz w:val="24"/>
          <w:szCs w:val="24"/>
        </w:rPr>
        <w:t xml:space="preserve">а также, </w:t>
      </w:r>
      <w:r w:rsidR="00382EA4"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персонал, имеющий право быть производителем работ;</w:t>
      </w:r>
    </w:p>
    <w:p w:rsidR="00382EA4" w:rsidRPr="00375261" w:rsidRDefault="00382EA4" w:rsidP="00382EA4">
      <w:pPr>
        <w:widowControl w:val="0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иметь в г. Санкт-Петербурге (или в Ленинградской области) производственно-техническую базу, обеспечивающую возможность выполнения работ в течение 24 часов по заявке ТЭЦ;</w:t>
      </w:r>
    </w:p>
    <w:p w:rsidR="00382EA4" w:rsidRPr="00375261" w:rsidRDefault="008F6BE1" w:rsidP="00382EA4">
      <w:pPr>
        <w:pStyle w:val="a3"/>
        <w:numPr>
          <w:ilvl w:val="0"/>
          <w:numId w:val="6"/>
        </w:numPr>
        <w:suppressAutoHyphens/>
        <w:snapToGri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75261">
        <w:rPr>
          <w:rFonts w:ascii="Times New Roman" w:hAnsi="Times New Roman" w:cs="Times New Roman"/>
          <w:sz w:val="24"/>
          <w:szCs w:val="24"/>
        </w:rPr>
        <w:t xml:space="preserve">иметь в собственности или в аренде технику, необходимую для выполнения работ по предмету открытого запроса предложений, в том числе канало-промывочную машину; </w:t>
      </w:r>
    </w:p>
    <w:p w:rsidR="00382EA4" w:rsidRPr="00375261" w:rsidRDefault="00382EA4" w:rsidP="00382EA4">
      <w:pPr>
        <w:pStyle w:val="a3"/>
        <w:numPr>
          <w:ilvl w:val="0"/>
          <w:numId w:val="6"/>
        </w:numPr>
        <w:suppressAutoHyphens/>
        <w:snapToGri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75261">
        <w:rPr>
          <w:rFonts w:ascii="Times New Roman" w:hAnsi="Times New Roman" w:cs="Times New Roman"/>
          <w:sz w:val="24"/>
          <w:szCs w:val="24"/>
        </w:rPr>
        <w:t>необходимо з</w:t>
      </w: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нать особенности обслуживаемого оборудования;</w:t>
      </w:r>
    </w:p>
    <w:p w:rsidR="008F6BE1" w:rsidRPr="00375261" w:rsidRDefault="008F6BE1" w:rsidP="00382EA4">
      <w:pPr>
        <w:pStyle w:val="a3"/>
        <w:numPr>
          <w:ilvl w:val="0"/>
          <w:numId w:val="4"/>
        </w:numPr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75261">
        <w:rPr>
          <w:rFonts w:ascii="Times New Roman" w:hAnsi="Times New Roman" w:cs="Times New Roman"/>
          <w:sz w:val="24"/>
          <w:szCs w:val="24"/>
        </w:rPr>
        <w:t>персонал должен иметь все необходимые для работы приборы, инструменты и специальные приспособления;</w:t>
      </w:r>
    </w:p>
    <w:p w:rsidR="00382EA4" w:rsidRPr="00375261" w:rsidRDefault="008F6BE1" w:rsidP="00382EA4">
      <w:pPr>
        <w:pStyle w:val="a3"/>
        <w:widowControl w:val="0"/>
        <w:numPr>
          <w:ilvl w:val="0"/>
          <w:numId w:val="4"/>
        </w:numPr>
        <w:spacing w:after="0" w:line="240" w:lineRule="auto"/>
        <w:ind w:left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hAnsi="Times New Roman" w:cs="Times New Roman"/>
          <w:sz w:val="24"/>
          <w:szCs w:val="24"/>
        </w:rPr>
        <w:t>персонал должен организовать своевременное оформление и ведение, исполнительной документации.</w:t>
      </w:r>
    </w:p>
    <w:p w:rsidR="00382EA4" w:rsidRPr="00375261" w:rsidRDefault="00382EA4" w:rsidP="00382EA4">
      <w:pPr>
        <w:pStyle w:val="a3"/>
        <w:widowControl w:val="0"/>
        <w:numPr>
          <w:ilvl w:val="0"/>
          <w:numId w:val="4"/>
        </w:numPr>
        <w:spacing w:after="0" w:line="240" w:lineRule="auto"/>
        <w:ind w:left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персонал подрядной организации в обязательном порядке на объекте должен находится в спецодежде с логотипом своей организации.</w:t>
      </w:r>
    </w:p>
    <w:p w:rsidR="008F6BE1" w:rsidRPr="00375261" w:rsidRDefault="008F6BE1" w:rsidP="008F6BE1">
      <w:pPr>
        <w:widowControl w:val="0"/>
        <w:spacing w:after="0" w:line="240" w:lineRule="auto"/>
        <w:ind w:left="780" w:right="60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382EA4" w:rsidRPr="00375261" w:rsidRDefault="00382EA4" w:rsidP="008F6B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382EA4" w:rsidRPr="00375261" w:rsidRDefault="00382EA4" w:rsidP="008F6B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82EA4" w:rsidRPr="00375261" w:rsidTr="00382EA4">
        <w:tc>
          <w:tcPr>
            <w:tcW w:w="4672" w:type="dxa"/>
            <w:vAlign w:val="bottom"/>
          </w:tcPr>
          <w:p w:rsidR="00382EA4" w:rsidRPr="00375261" w:rsidRDefault="00220EC1" w:rsidP="00382E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</w:t>
            </w:r>
            <w:r w:rsidR="00382EA4"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иректор ТЭЦ-15</w:t>
            </w:r>
          </w:p>
          <w:p w:rsidR="00382EA4" w:rsidRPr="00375261" w:rsidRDefault="00382EA4" w:rsidP="00382EA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филиала «Невский» ОАО «ТГК-1»</w:t>
            </w:r>
          </w:p>
        </w:tc>
        <w:tc>
          <w:tcPr>
            <w:tcW w:w="4673" w:type="dxa"/>
            <w:vAlign w:val="bottom"/>
          </w:tcPr>
          <w:p w:rsidR="00382EA4" w:rsidRPr="00375261" w:rsidRDefault="00220EC1" w:rsidP="00382EA4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3752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А.Ю. Сидоров</w:t>
            </w:r>
          </w:p>
        </w:tc>
      </w:tr>
    </w:tbl>
    <w:p w:rsidR="00BE7EE4" w:rsidRPr="00375261" w:rsidRDefault="00BE7EE4" w:rsidP="008F6B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E7EE4" w:rsidRPr="00375261" w:rsidRDefault="00BE7EE4" w:rsidP="008F6B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Визы:</w:t>
      </w:r>
    </w:p>
    <w:p w:rsidR="006B275D" w:rsidRPr="00375261" w:rsidRDefault="006B275D" w:rsidP="008F6B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6B275D" w:rsidRPr="00375261" w:rsidRDefault="006B275D" w:rsidP="008F6B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Начальник ПТО Малофеев Д.В. </w:t>
      </w:r>
    </w:p>
    <w:p w:rsidR="00BE7EE4" w:rsidRPr="00375261" w:rsidRDefault="006B275D" w:rsidP="008F6B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Начальник </w:t>
      </w:r>
      <w:proofErr w:type="spellStart"/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СЛиОП</w:t>
      </w:r>
      <w:proofErr w:type="spellEnd"/>
      <w:r w:rsidRPr="003752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Малков К.А.</w:t>
      </w:r>
    </w:p>
    <w:sectPr w:rsidR="00BE7EE4" w:rsidRPr="00375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A1E94"/>
    <w:multiLevelType w:val="hybridMultilevel"/>
    <w:tmpl w:val="A018304A"/>
    <w:lvl w:ilvl="0" w:tplc="83EA32DC">
      <w:start w:val="3"/>
      <w:numFmt w:val="bullet"/>
      <w:lvlText w:val="-"/>
      <w:lvlJc w:val="left"/>
      <w:pPr>
        <w:ind w:left="1146" w:hanging="360"/>
      </w:p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31C92D0F"/>
    <w:multiLevelType w:val="hybridMultilevel"/>
    <w:tmpl w:val="C22CA88C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4431E29"/>
    <w:multiLevelType w:val="hybridMultilevel"/>
    <w:tmpl w:val="68608B68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93108B"/>
    <w:multiLevelType w:val="hybridMultilevel"/>
    <w:tmpl w:val="8C7044D4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836165"/>
    <w:multiLevelType w:val="hybridMultilevel"/>
    <w:tmpl w:val="356831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C5E"/>
    <w:rsid w:val="00045BAC"/>
    <w:rsid w:val="00127D70"/>
    <w:rsid w:val="001B5DC2"/>
    <w:rsid w:val="001C54FD"/>
    <w:rsid w:val="00220EC1"/>
    <w:rsid w:val="00223D33"/>
    <w:rsid w:val="002421AB"/>
    <w:rsid w:val="002B27C7"/>
    <w:rsid w:val="002F3B33"/>
    <w:rsid w:val="00375261"/>
    <w:rsid w:val="00382EA4"/>
    <w:rsid w:val="005F1AC2"/>
    <w:rsid w:val="006329C4"/>
    <w:rsid w:val="006B275D"/>
    <w:rsid w:val="006D0F39"/>
    <w:rsid w:val="0070349F"/>
    <w:rsid w:val="0073575D"/>
    <w:rsid w:val="008626C5"/>
    <w:rsid w:val="00881126"/>
    <w:rsid w:val="008F6BE1"/>
    <w:rsid w:val="00907A08"/>
    <w:rsid w:val="0093795C"/>
    <w:rsid w:val="009811E5"/>
    <w:rsid w:val="009B7BCB"/>
    <w:rsid w:val="00A32479"/>
    <w:rsid w:val="00A51158"/>
    <w:rsid w:val="00A81C64"/>
    <w:rsid w:val="00B77ED7"/>
    <w:rsid w:val="00BE7EE4"/>
    <w:rsid w:val="00C55655"/>
    <w:rsid w:val="00C611DD"/>
    <w:rsid w:val="00C91162"/>
    <w:rsid w:val="00D33FDA"/>
    <w:rsid w:val="00D4405B"/>
    <w:rsid w:val="00D973B9"/>
    <w:rsid w:val="00DF5C5E"/>
    <w:rsid w:val="00E52EA4"/>
    <w:rsid w:val="00E625E8"/>
    <w:rsid w:val="00FF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C31271-F779-4264-B60C-3C4953E45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C64"/>
    <w:pPr>
      <w:ind w:left="720"/>
      <w:contextualSpacing/>
    </w:pPr>
  </w:style>
  <w:style w:type="paragraph" w:customStyle="1" w:styleId="Style9">
    <w:name w:val="Style9"/>
    <w:basedOn w:val="a"/>
    <w:uiPriority w:val="99"/>
    <w:rsid w:val="00A81C64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A81C64"/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B27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275D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382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6293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Малофеев Дмитрий Валентинович</dc:creator>
  <cp:keywords/>
  <dc:description/>
  <cp:lastModifiedBy>Никитина Инна Анатольевна</cp:lastModifiedBy>
  <cp:revision>7</cp:revision>
  <cp:lastPrinted>2015-10-02T11:38:00Z</cp:lastPrinted>
  <dcterms:created xsi:type="dcterms:W3CDTF">2015-09-23T11:41:00Z</dcterms:created>
  <dcterms:modified xsi:type="dcterms:W3CDTF">2015-10-07T06:39:00Z</dcterms:modified>
</cp:coreProperties>
</file>